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4" w:type="dxa"/>
        <w:tblInd w:w="108" w:type="dxa"/>
        <w:tblLayout w:type="fixed"/>
        <w:tblLook w:val="04A0"/>
      </w:tblPr>
      <w:tblGrid>
        <w:gridCol w:w="8082"/>
        <w:gridCol w:w="1003"/>
        <w:gridCol w:w="980"/>
        <w:gridCol w:w="1128"/>
        <w:gridCol w:w="1300"/>
        <w:gridCol w:w="1300"/>
        <w:gridCol w:w="1521"/>
      </w:tblGrid>
      <w:tr w:rsidR="00D8285C" w:rsidRPr="004F1755" w:rsidTr="00D90FFB">
        <w:trPr>
          <w:trHeight w:val="210"/>
        </w:trPr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30C" w:rsidRDefault="00D8285C" w:rsidP="0054230C">
            <w:pPr>
              <w:jc w:val="both"/>
              <w:rPr>
                <w:rFonts w:eastAsia="Calibri"/>
                <w:sz w:val="28"/>
                <w:szCs w:val="28"/>
                <w:u w:val="single"/>
              </w:rPr>
            </w:pPr>
            <w:r w:rsidRPr="004F1755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</w:t>
            </w:r>
            <w:proofErr w:type="spellStart"/>
            <w:r w:rsidRPr="004F1755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4F1755">
              <w:rPr>
                <w:rFonts w:eastAsia="Times New Roman"/>
                <w:lang w:eastAsia="ru-RU"/>
              </w:rPr>
              <w:t xml:space="preserve"> района Нижегородской области "О районном бюджете на 2018 год и на плановый период 2019 и 2020 годов" </w:t>
            </w:r>
            <w:r w:rsidR="0054230C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85C" w:rsidRPr="004F1755" w:rsidTr="00D90FFB">
        <w:trPr>
          <w:trHeight w:val="495"/>
        </w:trPr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8285C" w:rsidRPr="004F1755" w:rsidTr="00D90FFB">
        <w:trPr>
          <w:trHeight w:val="435"/>
        </w:trPr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8285C" w:rsidRPr="004F1755" w:rsidTr="00D90FFB">
        <w:trPr>
          <w:trHeight w:val="750"/>
        </w:trPr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8285C" w:rsidRPr="004F1755" w:rsidTr="00D90FFB">
        <w:trPr>
          <w:trHeight w:val="720"/>
        </w:trPr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8285C" w:rsidRPr="004F1755" w:rsidTr="00D90FFB">
        <w:trPr>
          <w:trHeight w:val="1360"/>
        </w:trPr>
        <w:tc>
          <w:tcPr>
            <w:tcW w:w="15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br/>
              <w:t xml:space="preserve">Распределение бюджетных ассигнований по разделам, подразделам и группам </w:t>
            </w:r>
            <w:proofErr w:type="gramStart"/>
            <w:r w:rsidRPr="004F1755">
              <w:rPr>
                <w:rFonts w:eastAsia="Times New Roman"/>
                <w:b/>
                <w:bCs/>
                <w:lang w:eastAsia="ru-RU"/>
              </w:rPr>
              <w:t>видов расходов классификации расходов бюджетов</w:t>
            </w:r>
            <w:proofErr w:type="gramEnd"/>
            <w:r w:rsidRPr="004F1755">
              <w:rPr>
                <w:rFonts w:eastAsia="Times New Roman"/>
                <w:b/>
                <w:bCs/>
                <w:lang w:eastAsia="ru-RU"/>
              </w:rPr>
              <w:t xml:space="preserve"> на 2018 год и на плановый период 2019 и 2020 годов</w:t>
            </w:r>
            <w:r w:rsidRPr="004F1755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D8285C" w:rsidRPr="004F1755" w:rsidTr="00E617B6">
        <w:trPr>
          <w:trHeight w:val="333"/>
        </w:trPr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тыс</w:t>
            </w:r>
            <w:proofErr w:type="gramStart"/>
            <w:r w:rsidRPr="004F1755">
              <w:rPr>
                <w:rFonts w:eastAsia="Times New Roman"/>
                <w:lang w:eastAsia="ru-RU"/>
              </w:rPr>
              <w:t>.р</w:t>
            </w:r>
            <w:proofErr w:type="gramEnd"/>
            <w:r w:rsidRPr="004F1755">
              <w:rPr>
                <w:rFonts w:eastAsia="Times New Roman"/>
                <w:lang w:eastAsia="ru-RU"/>
              </w:rPr>
              <w:t>убле</w:t>
            </w:r>
            <w:r>
              <w:rPr>
                <w:rFonts w:eastAsia="Times New Roman"/>
                <w:lang w:eastAsia="ru-RU"/>
              </w:rPr>
              <w:t>й</w:t>
            </w:r>
          </w:p>
        </w:tc>
      </w:tr>
      <w:tr w:rsidR="00D8285C" w:rsidRPr="004F1755" w:rsidTr="00D90FFB">
        <w:trPr>
          <w:trHeight w:val="540"/>
        </w:trPr>
        <w:tc>
          <w:tcPr>
            <w:tcW w:w="8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D8285C" w:rsidRPr="004F1755" w:rsidTr="00D90FFB">
        <w:trPr>
          <w:trHeight w:val="299"/>
        </w:trPr>
        <w:tc>
          <w:tcPr>
            <w:tcW w:w="8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8285C" w:rsidRPr="004F1755" w:rsidTr="00D90FFB">
        <w:trPr>
          <w:trHeight w:val="645"/>
        </w:trPr>
        <w:tc>
          <w:tcPr>
            <w:tcW w:w="8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8285C" w:rsidRPr="004F1755" w:rsidTr="00D90FFB">
        <w:trPr>
          <w:trHeight w:val="4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50 359,4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48 821,7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53 369,0</w:t>
            </w:r>
          </w:p>
        </w:tc>
      </w:tr>
      <w:tr w:rsidR="00D8285C" w:rsidRPr="004F1755" w:rsidTr="00D90FFB">
        <w:trPr>
          <w:trHeight w:val="1035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22 224,7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22 774,8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23 792,0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18 751,5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20 816,5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2 774,1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2 897,0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2 957,5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18,0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6,1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6,1</w:t>
            </w:r>
          </w:p>
        </w:tc>
      </w:tr>
      <w:tr w:rsidR="00D8285C" w:rsidRPr="004F1755" w:rsidTr="00D90FFB">
        <w:trPr>
          <w:trHeight w:val="99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9 723,1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10 516,3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690,6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691,0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6 931,7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10 739,5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11 057,0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11 431,9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3 628,8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3 773,9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3 924,6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1 372,2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1 334,0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1 339,5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5 719,3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6 148,8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350,0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4 732,9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3 100,8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3 353,8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948,9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959,2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0,4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35 204,5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31 152,5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45 221,2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98,8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25,2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73,6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82,6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21 993,1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26 395,1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40 462,8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4 028,5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4 333,3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653,8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692,7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17 310,8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21 544,3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35 436,8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2 134,0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8 246,4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2 653,2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1 811,5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456,1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45,0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190,0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25 698,0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6 385,1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6 080,2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D8285C" w:rsidRPr="004F1755" w:rsidTr="00D90FFB">
        <w:trPr>
          <w:trHeight w:val="39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1 100,0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D8285C" w:rsidRPr="004F1755" w:rsidTr="00D90FFB">
        <w:trPr>
          <w:trHeight w:val="7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F1755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7 032,0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571,0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8 491,4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8 491,4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4 409,2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75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8285C" w:rsidRPr="004F1755" w:rsidTr="00D90FFB">
        <w:trPr>
          <w:trHeight w:val="795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20,3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170 058,6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171 965,0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177 057,5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45 296,0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45 296,0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46 204,5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79 977,9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140,0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79 837,9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80 894,2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84 521,5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20 595,9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20 595,9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21 053,5</w:t>
            </w:r>
          </w:p>
        </w:tc>
      </w:tr>
      <w:tr w:rsidR="00D8285C" w:rsidRPr="004F1755" w:rsidTr="00D90FFB">
        <w:trPr>
          <w:trHeight w:val="315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3 503,8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2 857,9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959,5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979,5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2 459,0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1 803,3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1 901,4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85,3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20 685,0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17 829,2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18 541,6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19 282,7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2 820,8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2 854,1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35,0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44 317,0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lastRenderedPageBreak/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31 636,3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31 636,3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32 019,1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468,7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12 212,0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11 188,8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11 636,5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12 102,1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992,7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992,5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8 758,4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7 208,5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6 866,5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3 299,0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1 738,6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964,0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1 738,6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691,0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3 969,8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3 072,5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2 876,5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27,5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1 830,2</w:t>
            </w:r>
          </w:p>
        </w:tc>
      </w:tr>
      <w:tr w:rsidR="00D8285C" w:rsidRPr="004F1755" w:rsidTr="00D90FFB">
        <w:trPr>
          <w:trHeight w:val="7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1 018,8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1 961,9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772,4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4,8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1 702,7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2 139,1</w:t>
            </w:r>
          </w:p>
        </w:tc>
      </w:tr>
      <w:tr w:rsidR="00D8285C" w:rsidRPr="004F1755" w:rsidTr="00D90FFB">
        <w:trPr>
          <w:trHeight w:val="7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D8285C" w:rsidRPr="004F1755" w:rsidTr="00D90FFB">
        <w:trPr>
          <w:trHeight w:val="66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16 212,3</w:t>
            </w:r>
          </w:p>
        </w:tc>
      </w:tr>
      <w:tr w:rsidR="00D8285C" w:rsidRPr="004F1755" w:rsidTr="00D90FFB">
        <w:trPr>
          <w:trHeight w:val="132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4F1755">
              <w:rPr>
                <w:rFonts w:eastAsia="Times New Roman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4F1755">
              <w:rPr>
                <w:rFonts w:eastAsia="Times New Roman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13 710,1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19 374,5</w:t>
            </w:r>
          </w:p>
        </w:tc>
      </w:tr>
      <w:tr w:rsidR="00D8285C" w:rsidRPr="004F1755" w:rsidTr="00D90FFB">
        <w:trPr>
          <w:trHeight w:val="330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85C" w:rsidRPr="004F1755" w:rsidRDefault="00D8285C" w:rsidP="00D90FF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17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376 882,4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354 523,5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85C" w:rsidRPr="004F1755" w:rsidRDefault="00D8285C" w:rsidP="00D90F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1755">
              <w:rPr>
                <w:rFonts w:eastAsia="Times New Roman"/>
                <w:b/>
                <w:bCs/>
                <w:lang w:eastAsia="ru-RU"/>
              </w:rPr>
              <w:t>379 096,8</w:t>
            </w:r>
          </w:p>
        </w:tc>
      </w:tr>
    </w:tbl>
    <w:p w:rsidR="00A9426C" w:rsidRDefault="00A9426C"/>
    <w:sectPr w:rsidR="00A9426C" w:rsidSect="00E617B6">
      <w:headerReference w:type="default" r:id="rId6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5BF" w:rsidRDefault="002F35BF" w:rsidP="00E617B6">
      <w:pPr>
        <w:spacing w:after="0" w:line="240" w:lineRule="auto"/>
      </w:pPr>
      <w:r>
        <w:separator/>
      </w:r>
    </w:p>
  </w:endnote>
  <w:endnote w:type="continuationSeparator" w:id="0">
    <w:p w:rsidR="002F35BF" w:rsidRDefault="002F35BF" w:rsidP="00E61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5BF" w:rsidRDefault="002F35BF" w:rsidP="00E617B6">
      <w:pPr>
        <w:spacing w:after="0" w:line="240" w:lineRule="auto"/>
      </w:pPr>
      <w:r>
        <w:separator/>
      </w:r>
    </w:p>
  </w:footnote>
  <w:footnote w:type="continuationSeparator" w:id="0">
    <w:p w:rsidR="002F35BF" w:rsidRDefault="002F35BF" w:rsidP="00E61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549"/>
      <w:docPartObj>
        <w:docPartGallery w:val="Page Numbers (Top of Page)"/>
        <w:docPartUnique/>
      </w:docPartObj>
    </w:sdtPr>
    <w:sdtContent>
      <w:p w:rsidR="00E617B6" w:rsidRDefault="00C97A8A">
        <w:pPr>
          <w:pStyle w:val="a5"/>
          <w:jc w:val="center"/>
        </w:pPr>
        <w:fldSimple w:instr=" PAGE   \* MERGEFORMAT ">
          <w:r w:rsidR="0054230C">
            <w:rPr>
              <w:noProof/>
            </w:rPr>
            <w:t>2</w:t>
          </w:r>
        </w:fldSimple>
      </w:p>
    </w:sdtContent>
  </w:sdt>
  <w:p w:rsidR="00E617B6" w:rsidRDefault="00E617B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85C"/>
    <w:rsid w:val="002F35BF"/>
    <w:rsid w:val="0054230C"/>
    <w:rsid w:val="00A9426C"/>
    <w:rsid w:val="00C97A8A"/>
    <w:rsid w:val="00D8285C"/>
    <w:rsid w:val="00E617B6"/>
    <w:rsid w:val="00FD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5C"/>
    <w:rPr>
      <w:rFonts w:ascii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2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285C"/>
    <w:rPr>
      <w:color w:val="800080"/>
      <w:u w:val="single"/>
    </w:rPr>
  </w:style>
  <w:style w:type="paragraph" w:customStyle="1" w:styleId="xl66">
    <w:name w:val="xl66"/>
    <w:basedOn w:val="a"/>
    <w:rsid w:val="00D8285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D8285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D8285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D8285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D8285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D8285C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7">
    <w:name w:val="xl77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D8285C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D82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D828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D82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D82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D8285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D828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D82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D82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D82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D8285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D8285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D8285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D8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D828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D8285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D828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D8285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D82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285C"/>
    <w:rPr>
      <w:rFonts w:ascii="Times New Roman" w:hAnsi="Times New Roman" w:cs="Times New Roman"/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D82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828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1662</Words>
  <Characters>9480</Characters>
  <Application>Microsoft Office Word</Application>
  <DocSecurity>0</DocSecurity>
  <Lines>79</Lines>
  <Paragraphs>22</Paragraphs>
  <ScaleCrop>false</ScaleCrop>
  <Company/>
  <LinksUpToDate>false</LinksUpToDate>
  <CharactersWithSpaces>11120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2017-12-27T05:57:00Z</cp:lastPrinted>
  <dcterms:created xsi:type="dcterms:W3CDTF">2017-12-27T05:54:00Z</dcterms:created>
  <dcterms:modified xsi:type="dcterms:W3CDTF">2018-01-15T07:51:00Z</dcterms:modified>
</cp:coreProperties>
</file>